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D2C0" w14:textId="1E1323BA" w:rsidR="00FB5DE9" w:rsidRDefault="008928FA" w:rsidP="00BF1F9E">
      <w:pPr>
        <w:jc w:val="center"/>
        <w:rPr>
          <w:rFonts w:ascii="Times New Roman" w:eastAsia="Times New Roman" w:hAnsi="Times New Roman" w:cs="Times New Roman"/>
          <w:bCs/>
        </w:rPr>
      </w:pPr>
      <w:r w:rsidRPr="00BF1F9E">
        <w:rPr>
          <w:rFonts w:ascii="Times New Roman" w:eastAsia="Times New Roman" w:hAnsi="Times New Roman" w:cs="Times New Roman"/>
          <w:b/>
          <w:bCs/>
          <w:highlight w:val="yellow"/>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bookmarkStart w:id="0" w:name="_GoBack"/>
      <w:bookmarkEnd w:id="0"/>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AF4E0F">
        <w:rPr>
          <w:rFonts w:ascii="Times New Roman" w:eastAsia="Times New Roman" w:hAnsi="Times New Roman" w:cs="Times New Roman"/>
          <w:b/>
          <w:bCs/>
          <w:i/>
          <w:u w:val="single"/>
        </w:rPr>
        <w:t>January 29, 2018</w:t>
      </w:r>
      <w:r w:rsidR="00AF4E0F">
        <w:rPr>
          <w:rFonts w:ascii="Times New Roman" w:eastAsia="Times New Roman" w:hAnsi="Times New Roman" w:cs="Times New Roman"/>
          <w:b/>
          <w:bCs/>
          <w:i/>
        </w:rPr>
        <w:t xml:space="preserve"> under NSF PAPPG 18</w:t>
      </w:r>
      <w:r w:rsidR="00FB5DE9">
        <w:rPr>
          <w:rFonts w:ascii="Times New Roman" w:eastAsia="Times New Roman" w:hAnsi="Times New Roman" w:cs="Times New Roman"/>
          <w:b/>
          <w:bCs/>
          <w:i/>
        </w:rPr>
        <w:t>-1</w:t>
      </w:r>
    </w:p>
    <w:p w14:paraId="6178102D" w14:textId="77777777" w:rsidR="00FB5DE9" w:rsidRDefault="00FB5DE9" w:rsidP="008928FA">
      <w:pPr>
        <w:rPr>
          <w:rFonts w:ascii="Times New Roman" w:eastAsia="Times New Roman" w:hAnsi="Times New Roman" w:cs="Times New Roman"/>
          <w:bCs/>
        </w:rPr>
      </w:pPr>
    </w:p>
    <w:p w14:paraId="561174EC" w14:textId="77777777"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Each Biosketch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w:t>
      </w:r>
      <w:proofErr w:type="spellStart"/>
      <w:r w:rsidR="00DC6D73" w:rsidRPr="00DC6D73">
        <w:rPr>
          <w:rFonts w:ascii="Times New Roman" w:hAnsi="Times New Roman" w:cs="Times New Roman"/>
          <w:shd w:val="clear" w:color="auto" w:fill="FFFFFF"/>
        </w:rPr>
        <w:t>Biosketches</w:t>
      </w:r>
      <w:proofErr w:type="spellEnd"/>
      <w:r w:rsidR="00DC6D73" w:rsidRPr="00DC6D73">
        <w:rPr>
          <w:rFonts w:ascii="Times New Roman" w:hAnsi="Times New Roman" w:cs="Times New Roman"/>
          <w:shd w:val="clear" w:color="auto" w:fill="FFFFFF"/>
        </w:rPr>
        <w:t xml:space="preserve">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14:paraId="76BF751F" w14:textId="77777777" w:rsidR="00FB5DE9" w:rsidRDefault="00FB5DE9" w:rsidP="00756B40">
      <w:pPr>
        <w:rPr>
          <w:rFonts w:ascii="Times New Roman" w:eastAsia="Times New Roman" w:hAnsi="Times New Roman" w:cs="Times New Roman"/>
          <w:b/>
          <w:bCs/>
        </w:rPr>
      </w:pPr>
    </w:p>
    <w:p w14:paraId="29FD1BFA" w14:textId="77777777" w:rsidR="003D1679" w:rsidRPr="00AF4E0F" w:rsidRDefault="00FB5DE9" w:rsidP="00AF4E0F">
      <w:pPr>
        <w:rPr>
          <w:rFonts w:ascii="Times New Roman" w:eastAsia="Times New Roman" w:hAnsi="Times New Roman" w:cs="Times New Roman"/>
          <w:bCs/>
          <w:i/>
        </w:rPr>
      </w:pPr>
      <w:r w:rsidRPr="00AF4E0F">
        <w:rPr>
          <w:rFonts w:ascii="Times New Roman" w:eastAsia="Times New Roman" w:hAnsi="Times New Roman" w:cs="Times New Roman"/>
          <w:bCs/>
        </w:rPr>
        <w:t xml:space="preserve">Biographical Sketches may no longer be inserted as text into Fastlane.  Each Senior Person’s Biosketch must be uploaded </w:t>
      </w:r>
      <w:r w:rsidR="00DC6D73" w:rsidRPr="00AF4E0F">
        <w:rPr>
          <w:rFonts w:ascii="Times New Roman" w:eastAsia="Times New Roman" w:hAnsi="Times New Roman" w:cs="Times New Roman"/>
          <w:bCs/>
        </w:rPr>
        <w:t xml:space="preserve">to Fastlane </w:t>
      </w:r>
      <w:r w:rsidRPr="00AF4E0F">
        <w:rPr>
          <w:rFonts w:ascii="Times New Roman" w:eastAsia="Times New Roman" w:hAnsi="Times New Roman" w:cs="Times New Roman"/>
          <w:bCs/>
        </w:rPr>
        <w:t xml:space="preserve">as </w:t>
      </w:r>
      <w:r w:rsidR="00AF4E0F">
        <w:rPr>
          <w:rFonts w:ascii="Times New Roman" w:eastAsia="Times New Roman" w:hAnsi="Times New Roman" w:cs="Times New Roman"/>
          <w:bCs/>
        </w:rPr>
        <w:t>a single</w:t>
      </w:r>
      <w:r w:rsidRPr="00AF4E0F">
        <w:rPr>
          <w:rFonts w:ascii="Times New Roman" w:eastAsia="Times New Roman" w:hAnsi="Times New Roman" w:cs="Times New Roman"/>
          <w:bCs/>
        </w:rPr>
        <w:t xml:space="preserve"> PDF file</w:t>
      </w:r>
      <w:r w:rsidR="00AF4E0F">
        <w:rPr>
          <w:rFonts w:ascii="Times New Roman" w:eastAsia="Times New Roman" w:hAnsi="Times New Roman" w:cs="Times New Roman"/>
          <w:bCs/>
        </w:rPr>
        <w:t xml:space="preserve"> associated with that individual</w:t>
      </w:r>
      <w:r w:rsidR="0004024C" w:rsidRPr="00AF4E0F">
        <w:rPr>
          <w:rFonts w:ascii="Times New Roman" w:eastAsia="Times New Roman" w:hAnsi="Times New Roman" w:cs="Times New Roman"/>
          <w:bCs/>
        </w:rPr>
        <w:t xml:space="preserve">.  </w:t>
      </w:r>
    </w:p>
    <w:p w14:paraId="6E270715" w14:textId="77777777" w:rsidR="0004024C" w:rsidRPr="0004024C" w:rsidRDefault="0004024C" w:rsidP="0004024C">
      <w:pPr>
        <w:pStyle w:val="ListParagraph"/>
        <w:rPr>
          <w:rFonts w:ascii="Times New Roman" w:eastAsia="Times New Roman" w:hAnsi="Times New Roman" w:cs="Times New Roman"/>
          <w:bCs/>
          <w:i/>
        </w:rPr>
      </w:pPr>
    </w:p>
    <w:p w14:paraId="6A47927C" w14:textId="77777777"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14:paraId="56CB8194" w14:textId="77777777" w:rsidR="0004024C" w:rsidRDefault="0004024C" w:rsidP="008928FA">
      <w:pPr>
        <w:rPr>
          <w:rFonts w:ascii="Times New Roman" w:hAnsi="Times New Roman" w:cs="Times New Roman"/>
        </w:rPr>
      </w:pPr>
    </w:p>
    <w:p w14:paraId="5836DF22"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14:paraId="4C1B096C"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14:paraId="4445478E"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14:paraId="30D6EBD4"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14:paraId="4021E44E" w14:textId="77777777"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14:paraId="6F405854" w14:textId="77777777"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14:paraId="1289801C" w14:textId="77777777" w:rsidR="0004024C" w:rsidRDefault="0004024C" w:rsidP="008928FA">
      <w:pPr>
        <w:rPr>
          <w:rFonts w:ascii="Times New Roman" w:hAnsi="Times New Roman" w:cs="Times New Roman"/>
        </w:rPr>
      </w:pPr>
    </w:p>
    <w:p w14:paraId="400473BC" w14:textId="77777777"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14:paraId="05D8CAAB" w14:textId="77777777" w:rsidR="00FB5DE9" w:rsidRPr="008928FA" w:rsidRDefault="00FB5DE9" w:rsidP="008928FA">
      <w:pPr>
        <w:rPr>
          <w:rFonts w:ascii="Times New Roman" w:hAnsi="Times New Roman" w:cs="Times New Roman"/>
        </w:rPr>
      </w:pPr>
    </w:p>
    <w:p w14:paraId="68E3ADA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14:paraId="0189CDF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14:paraId="5ABB71F7" w14:textId="77777777" w:rsidTr="0004024C">
        <w:tc>
          <w:tcPr>
            <w:tcW w:w="2790" w:type="dxa"/>
          </w:tcPr>
          <w:p w14:paraId="1EAF3E98" w14:textId="77777777"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14:paraId="44011A1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14:paraId="7952FDFE"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FE6F7C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203A18FA" w14:textId="77777777" w:rsidTr="0004024C">
        <w:tc>
          <w:tcPr>
            <w:tcW w:w="2790" w:type="dxa"/>
          </w:tcPr>
          <w:p w14:paraId="640FFC4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14:paraId="544D163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2C5921B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26ED04D"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19D8078F" w14:textId="77777777" w:rsidTr="0004024C">
        <w:tc>
          <w:tcPr>
            <w:tcW w:w="2790" w:type="dxa"/>
          </w:tcPr>
          <w:p w14:paraId="6FDD042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14:paraId="0CF594D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445B4D46" w14:textId="77777777"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14:paraId="7DB0627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14:paraId="72BEB94F" w14:textId="77777777" w:rsidR="00D31850" w:rsidRPr="00D31850" w:rsidRDefault="00D31850" w:rsidP="008928FA">
            <w:pPr>
              <w:rPr>
                <w:rFonts w:ascii="Times New Roman" w:eastAsia="Times New Roman" w:hAnsi="Times New Roman" w:cs="Times New Roman"/>
                <w:bCs/>
              </w:rPr>
            </w:pPr>
          </w:p>
        </w:tc>
      </w:tr>
    </w:tbl>
    <w:p w14:paraId="0FA6B62B" w14:textId="77777777"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14:paraId="09A75276" w14:textId="77777777"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2" w:name="IIC2fic"/>
    <w:bookmarkEnd w:id="2"/>
    <w:p w14:paraId="73132D3D" w14:textId="77777777"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14:paraId="41BB7C17"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14:paraId="50944CCE"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14:paraId="64535B7E" w14:textId="77777777" w:rsidR="0095511F" w:rsidRDefault="0095511F" w:rsidP="008928FA">
      <w:pPr>
        <w:rPr>
          <w:rFonts w:ascii="Times New Roman" w:eastAsia="Times New Roman" w:hAnsi="Times New Roman" w:cs="Times New Roman"/>
          <w:b/>
          <w:bCs/>
        </w:rPr>
      </w:pPr>
    </w:p>
    <w:p w14:paraId="6CE9D6C0"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14:paraId="61E065C1"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14:paraId="78AC8D6D"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14:paraId="0EBA9985" w14:textId="77777777" w:rsidR="00DC6D73" w:rsidRDefault="00DC6D73" w:rsidP="008928FA">
      <w:pPr>
        <w:rPr>
          <w:rFonts w:ascii="Times New Roman" w:eastAsia="Times New Roman" w:hAnsi="Times New Roman" w:cs="Times New Roman"/>
          <w:b/>
        </w:rPr>
      </w:pPr>
    </w:p>
    <w:p w14:paraId="27A02DCD" w14:textId="77777777"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14:paraId="4709EAF0" w14:textId="77777777" w:rsidR="00262887" w:rsidRDefault="00262887" w:rsidP="008928FA">
      <w:pPr>
        <w:rPr>
          <w:rFonts w:ascii="Times New Roman" w:eastAsia="Times New Roman" w:hAnsi="Times New Roman" w:cs="Times New Roman"/>
        </w:rPr>
      </w:pPr>
    </w:p>
    <w:p w14:paraId="6286CE61" w14:textId="77777777"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14:paraId="68A84D3B" w14:textId="77777777"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Default="00AF4E0F" w:rsidP="008928FA">
      <w:pPr>
        <w:rPr>
          <w:rFonts w:ascii="Times New Roman" w:eastAsia="Times New Roman" w:hAnsi="Times New Roman" w:cs="Times New Roman"/>
          <w:b/>
          <w:bCs/>
        </w:rPr>
      </w:pPr>
    </w:p>
    <w:p w14:paraId="0DF6662B"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lastRenderedPageBreak/>
        <w:t>(d) Synergistic Activities</w:t>
      </w:r>
    </w:p>
    <w:p w14:paraId="40BA3F89" w14:textId="77777777"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44244249" w14:textId="77777777" w:rsidR="00262887" w:rsidRDefault="00262887" w:rsidP="008928FA">
      <w:pPr>
        <w:rPr>
          <w:rFonts w:ascii="Times New Roman" w:eastAsia="Times New Roman" w:hAnsi="Times New Roman" w:cs="Times New Roman"/>
        </w:rPr>
      </w:pPr>
    </w:p>
    <w:p w14:paraId="3E0FCA5A" w14:textId="77777777"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14:paraId="7ED2C4BE"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14:paraId="76D2BC5C"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14:paraId="0D9101B2"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14:paraId="0EFACF47"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14:paraId="46EE8074" w14:textId="77777777"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14:paraId="46C2BBAE" w14:textId="77777777" w:rsidR="00D54FFA" w:rsidRPr="00D54FFA" w:rsidRDefault="00D54FFA" w:rsidP="008928FA">
      <w:pPr>
        <w:rPr>
          <w:rFonts w:ascii="Times New Roman" w:eastAsia="Times New Roman" w:hAnsi="Times New Roman" w:cs="Times New Roman"/>
          <w:b/>
          <w:u w:val="single"/>
        </w:rPr>
      </w:pPr>
    </w:p>
    <w:p w14:paraId="37A6DE60" w14:textId="77777777" w:rsidR="00D54FFA" w:rsidRDefault="00D54FFA" w:rsidP="008928FA">
      <w:pPr>
        <w:rPr>
          <w:rFonts w:ascii="Times New Roman" w:eastAsia="Times New Roman" w:hAnsi="Times New Roman" w:cs="Times New Roman"/>
        </w:rPr>
      </w:pPr>
    </w:p>
    <w:p w14:paraId="17ADCC63" w14:textId="77777777"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14:paraId="0186BEB2"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14:paraId="294E6624" w14:textId="77777777" w:rsidR="008333EF" w:rsidRPr="00D54FFA" w:rsidRDefault="008333EF" w:rsidP="008333EF">
      <w:pPr>
        <w:rPr>
          <w:rFonts w:ascii="Times New Roman" w:eastAsia="Times New Roman" w:hAnsi="Times New Roman" w:cs="Times New Roman"/>
          <w:i/>
        </w:rPr>
      </w:pPr>
    </w:p>
    <w:p w14:paraId="3FB144C0"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w:t>
      </w:r>
      <w:proofErr w:type="gramStart"/>
      <w:r w:rsidRPr="00D54FFA">
        <w:rPr>
          <w:rFonts w:ascii="Times New Roman" w:eastAsia="Times New Roman" w:hAnsi="Times New Roman" w:cs="Times New Roman"/>
          <w:i/>
        </w:rPr>
        <w:t>a</w:t>
      </w:r>
      <w:proofErr w:type="gramEnd"/>
      <w:r w:rsidRPr="00D54FFA">
        <w:rPr>
          <w:rFonts w:ascii="Times New Roman" w:eastAsia="Times New Roman" w:hAnsi="Times New Roman" w:cs="Times New Roman"/>
          <w:i/>
        </w:rPr>
        <w:t>) Postdoctoral associates</w:t>
      </w:r>
    </w:p>
    <w:p w14:paraId="0EA75EA5" w14:textId="77777777" w:rsidR="008333EF" w:rsidRPr="00D54FFA" w:rsidRDefault="008333EF" w:rsidP="008333EF">
      <w:pPr>
        <w:rPr>
          <w:rFonts w:ascii="Times New Roman" w:eastAsia="Times New Roman" w:hAnsi="Times New Roman" w:cs="Times New Roman"/>
          <w:i/>
        </w:rPr>
      </w:pPr>
    </w:p>
    <w:p w14:paraId="45E6967D"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14:paraId="3A281C3E" w14:textId="77777777" w:rsidR="008333EF" w:rsidRPr="00D54FFA" w:rsidRDefault="008333EF" w:rsidP="008333EF">
      <w:pPr>
        <w:rPr>
          <w:rFonts w:ascii="Times New Roman" w:eastAsia="Times New Roman" w:hAnsi="Times New Roman" w:cs="Times New Roman"/>
          <w:i/>
        </w:rPr>
      </w:pPr>
    </w:p>
    <w:p w14:paraId="2FD04067"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14:paraId="63438D00" w14:textId="77777777" w:rsidR="008333EF" w:rsidRDefault="008333EF" w:rsidP="008333EF">
      <w:pPr>
        <w:rPr>
          <w:rFonts w:ascii="Times New Roman" w:eastAsia="Times New Roman" w:hAnsi="Times New Roman" w:cs="Times New Roman"/>
          <w:i/>
        </w:rPr>
      </w:pPr>
    </w:p>
    <w:p w14:paraId="3185342F" w14:textId="77777777" w:rsidR="00D54FFA" w:rsidRPr="008333EF" w:rsidRDefault="00D54FFA" w:rsidP="008333EF">
      <w:pPr>
        <w:rPr>
          <w:rFonts w:ascii="Times New Roman" w:eastAsia="Times New Roman" w:hAnsi="Times New Roman" w:cs="Times New Roman"/>
          <w:i/>
        </w:rPr>
      </w:pPr>
    </w:p>
    <w:p w14:paraId="5E2FBA3A" w14:textId="77777777"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14:paraId="68082407" w14:textId="77777777" w:rsidR="008333EF" w:rsidRPr="008333EF" w:rsidRDefault="008333EF" w:rsidP="008333EF">
      <w:pPr>
        <w:rPr>
          <w:rFonts w:ascii="Times New Roman" w:eastAsia="Times New Roman" w:hAnsi="Times New Roman" w:cs="Times New Roman"/>
          <w:i/>
        </w:rPr>
      </w:pPr>
    </w:p>
    <w:p w14:paraId="1B5AFC08"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14:paraId="0C83906F" w14:textId="77777777" w:rsidR="008333EF" w:rsidRPr="008333EF" w:rsidRDefault="008333EF" w:rsidP="008333EF">
      <w:pPr>
        <w:rPr>
          <w:rFonts w:ascii="Times New Roman" w:eastAsia="Times New Roman" w:hAnsi="Times New Roman" w:cs="Times New Roman"/>
          <w:i/>
        </w:rPr>
      </w:pPr>
    </w:p>
    <w:p w14:paraId="2E48976A"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14:paraId="31E593FA" w14:textId="77777777" w:rsidR="008333EF" w:rsidRPr="008333EF" w:rsidRDefault="008333EF" w:rsidP="008333EF">
      <w:pPr>
        <w:rPr>
          <w:rFonts w:ascii="Times New Roman" w:eastAsia="Times New Roman" w:hAnsi="Times New Roman" w:cs="Times New Roman"/>
          <w:i/>
        </w:rPr>
      </w:pPr>
    </w:p>
    <w:p w14:paraId="4F6AA8D3"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14:paraId="49DB79AC" w14:textId="77777777" w:rsidR="008333EF" w:rsidRPr="008333EF" w:rsidRDefault="008333EF" w:rsidP="008333EF">
      <w:pPr>
        <w:rPr>
          <w:rFonts w:ascii="Times New Roman" w:eastAsia="Times New Roman" w:hAnsi="Times New Roman" w:cs="Times New Roman"/>
          <w:i/>
        </w:rPr>
      </w:pPr>
    </w:p>
    <w:p w14:paraId="03D79F38" w14:textId="77777777"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F76F" w14:textId="77777777" w:rsidR="002610A5" w:rsidRDefault="002610A5" w:rsidP="00D31850">
      <w:r>
        <w:separator/>
      </w:r>
    </w:p>
  </w:endnote>
  <w:endnote w:type="continuationSeparator" w:id="0">
    <w:p w14:paraId="5AE15A50" w14:textId="77777777" w:rsidR="002610A5" w:rsidRDefault="002610A5"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2601"/>
      <w:docPartObj>
        <w:docPartGallery w:val="Page Numbers (Bottom of Page)"/>
        <w:docPartUnique/>
      </w:docPartObj>
    </w:sdtPr>
    <w:sdtEndPr>
      <w:rPr>
        <w:noProof/>
      </w:rPr>
    </w:sdtEndPr>
    <w:sdtContent>
      <w:p w14:paraId="0599BDBB" w14:textId="77777777" w:rsidR="00D31850" w:rsidRDefault="00D31850" w:rsidP="00DC6D73">
        <w:pPr>
          <w:pStyle w:val="Footer"/>
          <w:jc w:val="center"/>
        </w:pPr>
        <w:r>
          <w:fldChar w:fldCharType="begin"/>
        </w:r>
        <w:r>
          <w:instrText xml:space="preserve"> PAGE   \* MERGEFORMAT </w:instrText>
        </w:r>
        <w:r>
          <w:fldChar w:fldCharType="separate"/>
        </w:r>
        <w:r w:rsidR="00BF1F9E">
          <w:rPr>
            <w:noProof/>
          </w:rPr>
          <w:t>1</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C02C" w14:textId="77777777" w:rsidR="002610A5" w:rsidRDefault="002610A5" w:rsidP="00D31850">
      <w:r>
        <w:separator/>
      </w:r>
    </w:p>
  </w:footnote>
  <w:footnote w:type="continuationSeparator" w:id="0">
    <w:p w14:paraId="227729AD" w14:textId="77777777" w:rsidR="002610A5" w:rsidRDefault="002610A5" w:rsidP="00D3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4024C"/>
    <w:rsid w:val="002610A5"/>
    <w:rsid w:val="00262887"/>
    <w:rsid w:val="00283010"/>
    <w:rsid w:val="00341296"/>
    <w:rsid w:val="003D1679"/>
    <w:rsid w:val="004E39BE"/>
    <w:rsid w:val="004E7B19"/>
    <w:rsid w:val="006D50E6"/>
    <w:rsid w:val="00742A7B"/>
    <w:rsid w:val="00756B40"/>
    <w:rsid w:val="0079764D"/>
    <w:rsid w:val="007B5544"/>
    <w:rsid w:val="00804E80"/>
    <w:rsid w:val="00814250"/>
    <w:rsid w:val="008333EF"/>
    <w:rsid w:val="008928FA"/>
    <w:rsid w:val="008D3ADF"/>
    <w:rsid w:val="00903B3F"/>
    <w:rsid w:val="009074B8"/>
    <w:rsid w:val="0095511F"/>
    <w:rsid w:val="009842B5"/>
    <w:rsid w:val="009D295C"/>
    <w:rsid w:val="00AF4E0F"/>
    <w:rsid w:val="00B20492"/>
    <w:rsid w:val="00BA4EEB"/>
    <w:rsid w:val="00BB11A5"/>
    <w:rsid w:val="00BF1F9E"/>
    <w:rsid w:val="00C638C2"/>
    <w:rsid w:val="00CC0CBB"/>
    <w:rsid w:val="00D31850"/>
    <w:rsid w:val="00D54FFA"/>
    <w:rsid w:val="00D752D8"/>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Cathy Ma</cp:lastModifiedBy>
  <cp:revision>4</cp:revision>
  <dcterms:created xsi:type="dcterms:W3CDTF">2018-01-30T20:24:00Z</dcterms:created>
  <dcterms:modified xsi:type="dcterms:W3CDTF">2018-12-10T21:57:00Z</dcterms:modified>
</cp:coreProperties>
</file>